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4B" w:rsidRPr="001B2BF9" w:rsidRDefault="001B2BF9" w:rsidP="001B2BF9">
      <w:pPr>
        <w:tabs>
          <w:tab w:val="left" w:pos="-720"/>
        </w:tabs>
        <w:suppressAutoHyphens/>
        <w:rPr>
          <w:rFonts w:ascii="Verdana" w:hAnsi="Verdana"/>
          <w:b/>
          <w:sz w:val="28"/>
        </w:rPr>
      </w:pPr>
      <w:bookmarkStart w:id="0" w:name="_GoBack"/>
      <w:bookmarkEnd w:id="0"/>
      <w:r w:rsidRPr="001B2BF9">
        <w:rPr>
          <w:rFonts w:ascii="Verdana" w:hAnsi="Verdana"/>
          <w:b/>
          <w:sz w:val="28"/>
        </w:rPr>
        <w:t xml:space="preserve">1. </w:t>
      </w:r>
      <w:r w:rsidR="00CE5A4B" w:rsidRPr="001B2BF9">
        <w:rPr>
          <w:rFonts w:ascii="Verdana" w:hAnsi="Verdana"/>
          <w:b/>
          <w:sz w:val="28"/>
        </w:rPr>
        <w:t xml:space="preserve">Derechos humanos </w:t>
      </w:r>
    </w:p>
    <w:p w:rsidR="001B2BF9" w:rsidRPr="001B2BF9" w:rsidRDefault="001B2BF9" w:rsidP="001B2BF9">
      <w:pPr>
        <w:tabs>
          <w:tab w:val="left" w:pos="-720"/>
        </w:tabs>
        <w:suppressAutoHyphens/>
        <w:rPr>
          <w:rFonts w:ascii="Verdana" w:hAnsi="Verdana"/>
          <w:b/>
        </w:rPr>
      </w:pPr>
    </w:p>
    <w:p w:rsidR="00CE5A4B" w:rsidRDefault="00CE5A4B" w:rsidP="009E59B4">
      <w:pPr>
        <w:rPr>
          <w:rFonts w:ascii="Verdana" w:hAnsi="Verdana" w:cs="Tahoma"/>
          <w:b/>
          <w:sz w:val="22"/>
          <w:szCs w:val="22"/>
        </w:rPr>
      </w:pPr>
      <w:r w:rsidRPr="001B2BF9">
        <w:rPr>
          <w:rFonts w:ascii="Verdana" w:hAnsi="Verdana"/>
          <w:b/>
          <w:sz w:val="22"/>
          <w:szCs w:val="22"/>
        </w:rPr>
        <w:t xml:space="preserve">Actividad 3. </w:t>
      </w:r>
      <w:r w:rsidRPr="001B2BF9">
        <w:rPr>
          <w:rFonts w:ascii="Verdana" w:hAnsi="Verdana" w:cs="Tahoma"/>
          <w:b/>
          <w:sz w:val="22"/>
          <w:szCs w:val="22"/>
        </w:rPr>
        <w:t>¿Todas las personas tienen acceso, goce y disfrute a todos los derechos?</w:t>
      </w:r>
    </w:p>
    <w:p w:rsidR="00CE5A4B" w:rsidRPr="001B2BF9" w:rsidRDefault="00CE5A4B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E5A4B" w:rsidRPr="001B2BF9" w:rsidTr="009E59B4">
        <w:tc>
          <w:tcPr>
            <w:tcW w:w="8978" w:type="dxa"/>
          </w:tcPr>
          <w:p w:rsidR="001B2BF9" w:rsidRPr="001B2BF9" w:rsidRDefault="001B2BF9" w:rsidP="001B2BF9">
            <w:pPr>
              <w:rPr>
                <w:rFonts w:ascii="Verdana" w:hAnsi="Verdana"/>
                <w:u w:val="single"/>
              </w:rPr>
            </w:pPr>
            <w:r w:rsidRPr="001B2BF9">
              <w:rPr>
                <w:rFonts w:ascii="Verdana" w:hAnsi="Verdana"/>
              </w:rPr>
              <w:t>Nombre:</w:t>
            </w:r>
          </w:p>
          <w:p w:rsidR="00CE5A4B" w:rsidRPr="001B2BF9" w:rsidRDefault="00CE5A4B" w:rsidP="001B2BF9">
            <w:pPr>
              <w:rPr>
                <w:rFonts w:ascii="Verdana" w:hAnsi="Verdana"/>
              </w:rPr>
            </w:pPr>
          </w:p>
        </w:tc>
      </w:tr>
      <w:tr w:rsidR="001B2BF9" w:rsidRPr="001B2BF9" w:rsidTr="009E59B4">
        <w:tc>
          <w:tcPr>
            <w:tcW w:w="8978" w:type="dxa"/>
          </w:tcPr>
          <w:p w:rsidR="001B2BF9" w:rsidRPr="001B2BF9" w:rsidRDefault="001B2BF9" w:rsidP="001B2BF9">
            <w:pPr>
              <w:rPr>
                <w:rFonts w:ascii="Verdana" w:hAnsi="Verdana"/>
              </w:rPr>
            </w:pPr>
            <w:r w:rsidRPr="001B2BF9">
              <w:rPr>
                <w:rFonts w:ascii="Verdana" w:hAnsi="Verdana"/>
              </w:rPr>
              <w:t>Anota el rol que te fue asignado por tu tutor(a):</w:t>
            </w:r>
          </w:p>
          <w:p w:rsidR="001B2BF9" w:rsidRPr="001B2BF9" w:rsidRDefault="001B2BF9" w:rsidP="009E59B4">
            <w:pPr>
              <w:rPr>
                <w:rFonts w:ascii="Verdana" w:hAnsi="Verdana"/>
              </w:rPr>
            </w:pPr>
          </w:p>
        </w:tc>
      </w:tr>
    </w:tbl>
    <w:p w:rsidR="00CE5A4B" w:rsidRPr="001B2BF9" w:rsidRDefault="00CE5A4B">
      <w:pPr>
        <w:rPr>
          <w:rFonts w:ascii="Verdana" w:hAnsi="Verdana"/>
          <w:sz w:val="22"/>
          <w:szCs w:val="22"/>
        </w:rPr>
      </w:pPr>
    </w:p>
    <w:p w:rsidR="00CE5A4B" w:rsidRPr="001B2BF9" w:rsidRDefault="00CE5A4B" w:rsidP="000613BC">
      <w:pPr>
        <w:jc w:val="both"/>
        <w:rPr>
          <w:rFonts w:ascii="Verdana" w:hAnsi="Verdana"/>
          <w:sz w:val="20"/>
          <w:szCs w:val="22"/>
        </w:rPr>
      </w:pPr>
      <w:r w:rsidRPr="001B2BF9">
        <w:rPr>
          <w:rFonts w:ascii="Verdana" w:hAnsi="Verdana"/>
          <w:b/>
          <w:sz w:val="22"/>
          <w:szCs w:val="22"/>
        </w:rPr>
        <w:t xml:space="preserve">Instrucciones: </w:t>
      </w:r>
      <w:r w:rsidRPr="001B2BF9">
        <w:rPr>
          <w:rFonts w:ascii="Verdana" w:hAnsi="Verdana"/>
          <w:sz w:val="20"/>
          <w:szCs w:val="22"/>
        </w:rPr>
        <w:t>Para la realización de esta actividad, es importante que asumas el rol que te fue asignado. A partir de tu rol, anota un punto en la casilla que responda cada cuestionamiento planteado.</w:t>
      </w:r>
    </w:p>
    <w:p w:rsidR="00CE5A4B" w:rsidRPr="001B2BF9" w:rsidRDefault="00CE5A4B" w:rsidP="000613BC">
      <w:pPr>
        <w:jc w:val="both"/>
        <w:rPr>
          <w:rFonts w:ascii="Verdana" w:hAnsi="Verdana"/>
          <w:sz w:val="20"/>
          <w:szCs w:val="22"/>
        </w:rPr>
      </w:pPr>
    </w:p>
    <w:p w:rsidR="00CE5A4B" w:rsidRPr="001B2BF9" w:rsidRDefault="00CE5A4B" w:rsidP="000613BC">
      <w:pPr>
        <w:jc w:val="both"/>
        <w:rPr>
          <w:rFonts w:ascii="Verdana" w:hAnsi="Verdana"/>
          <w:sz w:val="20"/>
          <w:szCs w:val="22"/>
        </w:rPr>
      </w:pPr>
      <w:r w:rsidRPr="001B2BF9">
        <w:rPr>
          <w:rFonts w:ascii="Verdana" w:hAnsi="Verdana"/>
          <w:sz w:val="20"/>
          <w:szCs w:val="22"/>
        </w:rPr>
        <w:t xml:space="preserve">Al finalizar, suma el total de los puntos obtenidos en la columna </w:t>
      </w:r>
      <w:r w:rsidRPr="001B2BF9">
        <w:rPr>
          <w:rFonts w:ascii="Verdana" w:hAnsi="Verdana"/>
          <w:b/>
          <w:sz w:val="20"/>
          <w:szCs w:val="22"/>
        </w:rPr>
        <w:t>Sí.</w:t>
      </w:r>
      <w:r w:rsidRPr="001B2BF9">
        <w:rPr>
          <w:rFonts w:ascii="Verdana" w:hAnsi="Verdana"/>
          <w:sz w:val="20"/>
          <w:szCs w:val="22"/>
        </w:rPr>
        <w:t xml:space="preserve"> De igual manera, suma los puntos obtenidos en la casilla </w:t>
      </w:r>
      <w:r w:rsidRPr="001B2BF9">
        <w:rPr>
          <w:rFonts w:ascii="Verdana" w:hAnsi="Verdana"/>
          <w:b/>
          <w:sz w:val="20"/>
          <w:szCs w:val="22"/>
        </w:rPr>
        <w:t>No</w:t>
      </w:r>
      <w:r w:rsidRPr="001B2BF9">
        <w:rPr>
          <w:rFonts w:ascii="Verdana" w:hAnsi="Verdana"/>
          <w:sz w:val="20"/>
          <w:szCs w:val="22"/>
        </w:rPr>
        <w:t>, y anótalos al final de cada columna.</w:t>
      </w:r>
      <w:r w:rsidR="001B2BF9" w:rsidRPr="001B2BF9">
        <w:rPr>
          <w:rFonts w:ascii="Verdana" w:hAnsi="Verdana"/>
          <w:sz w:val="20"/>
          <w:szCs w:val="22"/>
        </w:rPr>
        <w:t xml:space="preserve"> </w:t>
      </w:r>
    </w:p>
    <w:p w:rsidR="001B2BF9" w:rsidRPr="001B2BF9" w:rsidRDefault="001B2BF9" w:rsidP="000613BC">
      <w:pPr>
        <w:jc w:val="both"/>
        <w:rPr>
          <w:rFonts w:ascii="Verdana" w:hAnsi="Verdana"/>
          <w:sz w:val="20"/>
          <w:szCs w:val="22"/>
        </w:rPr>
      </w:pPr>
    </w:p>
    <w:p w:rsidR="00CE5A4B" w:rsidRPr="001B2BF9" w:rsidRDefault="00CE5A4B" w:rsidP="001B2BF9">
      <w:pPr>
        <w:jc w:val="both"/>
        <w:rPr>
          <w:rFonts w:ascii="Verdana" w:hAnsi="Verdana"/>
          <w:sz w:val="20"/>
          <w:szCs w:val="22"/>
        </w:rPr>
      </w:pPr>
      <w:r w:rsidRPr="001B2BF9">
        <w:rPr>
          <w:rFonts w:ascii="Verdana" w:hAnsi="Verdana"/>
          <w:sz w:val="20"/>
          <w:szCs w:val="22"/>
        </w:rPr>
        <w:t>Envía este resultado a tu tutora.</w:t>
      </w:r>
    </w:p>
    <w:p w:rsidR="001B2BF9" w:rsidRPr="001B2BF9" w:rsidRDefault="001B2BF9" w:rsidP="001B2BF9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6700"/>
        <w:gridCol w:w="1129"/>
        <w:gridCol w:w="989"/>
      </w:tblGrid>
      <w:tr w:rsidR="00CE5A4B" w:rsidRPr="001B2BF9" w:rsidTr="009E59B4">
        <w:tc>
          <w:tcPr>
            <w:tcW w:w="6733" w:type="dxa"/>
          </w:tcPr>
          <w:p w:rsidR="00CE5A4B" w:rsidRPr="001B2BF9" w:rsidRDefault="00CE5A4B" w:rsidP="009E59B4">
            <w:pPr>
              <w:rPr>
                <w:rFonts w:ascii="Verdana" w:hAnsi="Verdana" w:cs="Tahoma"/>
                <w:b/>
                <w:lang w:val="es-ES_tradnl"/>
              </w:rPr>
            </w:pPr>
            <w:r w:rsidRPr="001B2BF9">
              <w:rPr>
                <w:rFonts w:ascii="Verdana" w:hAnsi="Verdana" w:cs="Tahoma"/>
                <w:b/>
                <w:lang w:val="es-ES_tradnl"/>
              </w:rPr>
              <w:t>En el rol que te tocó, puedes:</w:t>
            </w:r>
          </w:p>
        </w:tc>
        <w:tc>
          <w:tcPr>
            <w:tcW w:w="1134" w:type="dxa"/>
          </w:tcPr>
          <w:p w:rsidR="00CE5A4B" w:rsidRPr="001B2BF9" w:rsidRDefault="00CE5A4B" w:rsidP="009E59B4">
            <w:pPr>
              <w:jc w:val="center"/>
              <w:rPr>
                <w:rFonts w:ascii="Verdana" w:hAnsi="Verdana" w:cs="Tahoma"/>
                <w:b/>
                <w:lang w:val="es-ES_tradnl"/>
              </w:rPr>
            </w:pPr>
            <w:r w:rsidRPr="001B2BF9">
              <w:rPr>
                <w:rFonts w:ascii="Verdana" w:hAnsi="Verdana" w:cs="Tahoma"/>
                <w:b/>
                <w:lang w:val="es-ES_tradnl"/>
              </w:rPr>
              <w:t>Sí</w:t>
            </w:r>
          </w:p>
        </w:tc>
        <w:tc>
          <w:tcPr>
            <w:tcW w:w="992" w:type="dxa"/>
          </w:tcPr>
          <w:p w:rsidR="00CE5A4B" w:rsidRPr="001B2BF9" w:rsidRDefault="00CE5A4B" w:rsidP="009E59B4">
            <w:pPr>
              <w:jc w:val="center"/>
              <w:rPr>
                <w:rFonts w:ascii="Verdana" w:hAnsi="Verdana" w:cs="Tahoma"/>
                <w:b/>
                <w:lang w:val="es-ES_tradnl"/>
              </w:rPr>
            </w:pPr>
            <w:r w:rsidRPr="001B2BF9">
              <w:rPr>
                <w:rFonts w:ascii="Verdana" w:hAnsi="Verdana" w:cs="Tahoma"/>
                <w:b/>
                <w:lang w:val="es-ES_tradnl"/>
              </w:rPr>
              <w:t>No</w:t>
            </w: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¿Tener acceso a un seguro privado?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¿Tener una carrera en el área médica?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9E59B4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¿Ser honesto con tus colegas?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CF2B5E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¿Esperar que tu médico te trate con simpatía cuando caigas enferma(o)?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¿Llevar una vida social activa?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¿Adoptar un niño?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9E59B4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¿Viajar fuera del país durante tus vacaciones?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¿Obtener una hipoteca?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¿Trabajar en una guardería infantil?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¿Tener relaciones sexuales cuando desees?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9E59B4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¿Besar a tu pareja en público?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¿Obtener atención médica cuando la necesites?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CF2B5E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¿Ser tratado(a) de modo imparcial por la policía?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CF2B5E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¿Sentirte a salvo al caminar en la noche?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¿Obtener apoyo de tus vecinos?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¿Obtener condones gratis cuando lo requieras?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9E59B4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 xml:space="preserve">¿Obtener ayuda domestica si la necesitas? 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9E59B4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¿Esperar simpatía de tu familia?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¿Tener seguridad laboral?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¿Planear una familia?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¿Tener acceso a información y métodos anticonceptivos de calidad?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¿Tener atención dental gratuita?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>¿Casarse con tu pareja?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  <w:tr w:rsidR="00CE5A4B" w:rsidRPr="001B2BF9" w:rsidTr="009E59B4">
        <w:tc>
          <w:tcPr>
            <w:tcW w:w="6733" w:type="dxa"/>
          </w:tcPr>
          <w:p w:rsidR="00CE5A4B" w:rsidRPr="001B2BF9" w:rsidRDefault="00CE5A4B" w:rsidP="009E59B4">
            <w:pPr>
              <w:jc w:val="right"/>
              <w:rPr>
                <w:rFonts w:ascii="Verdana" w:hAnsi="Verdana" w:cs="Tahoma"/>
                <w:lang w:val="es-ES_tradnl"/>
              </w:rPr>
            </w:pPr>
            <w:r w:rsidRPr="001B2BF9">
              <w:rPr>
                <w:rFonts w:ascii="Verdana" w:hAnsi="Verdana" w:cs="Tahoma"/>
                <w:lang w:val="es-ES_tradnl"/>
              </w:rPr>
              <w:t xml:space="preserve">Suma tus puntos: </w:t>
            </w:r>
          </w:p>
        </w:tc>
        <w:tc>
          <w:tcPr>
            <w:tcW w:w="1134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  <w:tc>
          <w:tcPr>
            <w:tcW w:w="992" w:type="dxa"/>
          </w:tcPr>
          <w:p w:rsidR="00CE5A4B" w:rsidRPr="001B2BF9" w:rsidRDefault="00CE5A4B" w:rsidP="007B3583">
            <w:pPr>
              <w:rPr>
                <w:rFonts w:ascii="Verdana" w:hAnsi="Verdana" w:cs="Tahoma"/>
                <w:lang w:val="es-ES_tradnl"/>
              </w:rPr>
            </w:pPr>
          </w:p>
        </w:tc>
      </w:tr>
    </w:tbl>
    <w:p w:rsidR="00AB440E" w:rsidRPr="001B2BF9" w:rsidRDefault="00AB440E" w:rsidP="001B2BF9">
      <w:pPr>
        <w:rPr>
          <w:rFonts w:ascii="Verdana" w:hAnsi="Verdana"/>
          <w:sz w:val="22"/>
          <w:szCs w:val="22"/>
        </w:rPr>
      </w:pPr>
    </w:p>
    <w:sectPr w:rsidR="00AB440E" w:rsidRPr="001B2BF9" w:rsidSect="006843BB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09" w:rsidRDefault="000A1109" w:rsidP="006843BB">
      <w:r>
        <w:separator/>
      </w:r>
    </w:p>
  </w:endnote>
  <w:endnote w:type="continuationSeparator" w:id="0">
    <w:p w:rsidR="000A1109" w:rsidRDefault="000A1109" w:rsidP="0068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BB" w:rsidRDefault="006843BB" w:rsidP="001706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43BB" w:rsidRDefault="006843BB" w:rsidP="006843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BB" w:rsidRDefault="006843BB" w:rsidP="006843BB">
    <w:pPr>
      <w:pStyle w:val="Piedepgina"/>
      <w:framePr w:wrap="around" w:vAnchor="text" w:hAnchor="page" w:x="11341" w:y="-9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742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3BB" w:rsidRDefault="006843BB" w:rsidP="006843BB">
    <w:pPr>
      <w:pStyle w:val="Piedepg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4B923" wp14:editId="529F289D">
              <wp:simplePos x="0" y="0"/>
              <wp:positionH relativeFrom="column">
                <wp:posOffset>-685800</wp:posOffset>
              </wp:positionH>
              <wp:positionV relativeFrom="paragraph">
                <wp:posOffset>-172085</wp:posOffset>
              </wp:positionV>
              <wp:extent cx="6858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E8B74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-13.5pt" to="486.05pt,-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" strokecolor="#e8b74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09" w:rsidRDefault="000A1109" w:rsidP="006843BB">
      <w:r>
        <w:separator/>
      </w:r>
    </w:p>
  </w:footnote>
  <w:footnote w:type="continuationSeparator" w:id="0">
    <w:p w:rsidR="000A1109" w:rsidRDefault="000A1109" w:rsidP="006843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BB" w:rsidRDefault="008C1C5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777480" cy="871220"/>
          <wp:effectExtent l="0" t="0" r="0" b="5080"/>
          <wp:wrapTight wrapText="bothSides">
            <wp:wrapPolygon edited="0">
              <wp:start x="0" y="0"/>
              <wp:lineTo x="0" y="21254"/>
              <wp:lineTo x="21533" y="21254"/>
              <wp:lineTo x="21533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48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71F1"/>
    <w:multiLevelType w:val="hybridMultilevel"/>
    <w:tmpl w:val="B55E5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523D9"/>
    <w:multiLevelType w:val="hybridMultilevel"/>
    <w:tmpl w:val="5DB8E7CC"/>
    <w:lvl w:ilvl="0" w:tplc="76E0E448">
      <w:start w:val="1"/>
      <w:numFmt w:val="upperRoman"/>
      <w:lvlText w:val="%1."/>
      <w:lvlJc w:val="left"/>
      <w:pPr>
        <w:ind w:left="754" w:hanging="72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BB"/>
    <w:rsid w:val="000A1109"/>
    <w:rsid w:val="001B2BF9"/>
    <w:rsid w:val="00273EE9"/>
    <w:rsid w:val="0050742F"/>
    <w:rsid w:val="00575905"/>
    <w:rsid w:val="006843BB"/>
    <w:rsid w:val="008C1C53"/>
    <w:rsid w:val="00AB440E"/>
    <w:rsid w:val="00AC09CA"/>
    <w:rsid w:val="00CE5A4B"/>
    <w:rsid w:val="00CE6853"/>
    <w:rsid w:val="00E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3B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3BB"/>
  </w:style>
  <w:style w:type="paragraph" w:styleId="Piedepgina">
    <w:name w:val="footer"/>
    <w:basedOn w:val="Normal"/>
    <w:link w:val="PiedepginaCar"/>
    <w:uiPriority w:val="99"/>
    <w:unhideWhenUsed/>
    <w:rsid w:val="006843B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3BB"/>
  </w:style>
  <w:style w:type="paragraph" w:styleId="Textodeglobo">
    <w:name w:val="Balloon Text"/>
    <w:basedOn w:val="Normal"/>
    <w:link w:val="TextodegloboCar"/>
    <w:uiPriority w:val="99"/>
    <w:semiHidden/>
    <w:unhideWhenUsed/>
    <w:rsid w:val="006843B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3BB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843BB"/>
  </w:style>
  <w:style w:type="table" w:styleId="Tablaconcuadrcula">
    <w:name w:val="Table Grid"/>
    <w:basedOn w:val="Tablanormal"/>
    <w:uiPriority w:val="59"/>
    <w:rsid w:val="00CE5A4B"/>
    <w:rPr>
      <w:rFonts w:eastAsiaTheme="minorHAns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5A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3B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3BB"/>
  </w:style>
  <w:style w:type="paragraph" w:styleId="Piedepgina">
    <w:name w:val="footer"/>
    <w:basedOn w:val="Normal"/>
    <w:link w:val="PiedepginaCar"/>
    <w:uiPriority w:val="99"/>
    <w:unhideWhenUsed/>
    <w:rsid w:val="006843B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3BB"/>
  </w:style>
  <w:style w:type="paragraph" w:styleId="Textodeglobo">
    <w:name w:val="Balloon Text"/>
    <w:basedOn w:val="Normal"/>
    <w:link w:val="TextodegloboCar"/>
    <w:uiPriority w:val="99"/>
    <w:semiHidden/>
    <w:unhideWhenUsed/>
    <w:rsid w:val="006843B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3BB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843BB"/>
  </w:style>
  <w:style w:type="table" w:styleId="Tablaconcuadrcula">
    <w:name w:val="Table Grid"/>
    <w:basedOn w:val="Tablanormal"/>
    <w:uiPriority w:val="59"/>
    <w:rsid w:val="00CE5A4B"/>
    <w:rPr>
      <w:rFonts w:eastAsiaTheme="minorHAns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5A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DC38F-379D-E840-80B3-601F1D1C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1332</Characters>
  <Application>Microsoft Macintosh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COMISION NACIONAL DE LOS DERECHOS HUMANOS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Ricardo Soto</cp:lastModifiedBy>
  <cp:revision>2</cp:revision>
  <dcterms:created xsi:type="dcterms:W3CDTF">2017-10-08T17:13:00Z</dcterms:created>
  <dcterms:modified xsi:type="dcterms:W3CDTF">2017-10-08T17:13:00Z</dcterms:modified>
</cp:coreProperties>
</file>