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780A" w14:textId="48910FE4" w:rsidR="00C31AE8" w:rsidRDefault="00C31AE8">
      <w:pPr>
        <w:rPr>
          <w:rFonts w:ascii="Arial" w:hAnsi="Arial" w:cs="Arial"/>
          <w:sz w:val="24"/>
          <w:szCs w:val="24"/>
        </w:rPr>
      </w:pPr>
    </w:p>
    <w:p w14:paraId="001B8C20" w14:textId="7B3F0490" w:rsidR="00C31AE8" w:rsidRDefault="00E447D8">
      <w:pPr>
        <w:rPr>
          <w:rFonts w:ascii="Arial" w:hAnsi="Arial" w:cs="Arial"/>
          <w:sz w:val="24"/>
          <w:szCs w:val="24"/>
        </w:rPr>
      </w:pPr>
      <w:r>
        <w:rPr>
          <w:rFonts w:ascii="Arial" w:hAnsi="Arial" w:cs="Arial"/>
          <w:sz w:val="24"/>
          <w:szCs w:val="24"/>
        </w:rPr>
        <w:t>Dos noticias. Una buena y una mala</w:t>
      </w:r>
      <w:r w:rsidR="002528EB">
        <w:rPr>
          <w:rFonts w:ascii="Arial" w:hAnsi="Arial" w:cs="Arial"/>
          <w:sz w:val="24"/>
          <w:szCs w:val="24"/>
        </w:rPr>
        <w:t>.</w:t>
      </w:r>
    </w:p>
    <w:p w14:paraId="77A2610F" w14:textId="7686BFAE" w:rsidR="002E056C" w:rsidRPr="0030761D" w:rsidRDefault="00C54F99">
      <w:pPr>
        <w:rPr>
          <w:rFonts w:ascii="Arial" w:hAnsi="Arial" w:cs="Arial"/>
          <w:sz w:val="24"/>
          <w:szCs w:val="24"/>
        </w:rPr>
      </w:pPr>
      <w:r w:rsidRPr="0030761D">
        <w:rPr>
          <w:rFonts w:ascii="Arial" w:hAnsi="Arial" w:cs="Arial"/>
          <w:sz w:val="24"/>
          <w:szCs w:val="24"/>
        </w:rPr>
        <w:t>¿Te ha pasado que la conversación de los vecinos de mesa</w:t>
      </w:r>
      <w:r w:rsidR="00C31AE8">
        <w:rPr>
          <w:rFonts w:ascii="Arial" w:hAnsi="Arial" w:cs="Arial"/>
          <w:sz w:val="24"/>
          <w:szCs w:val="24"/>
        </w:rPr>
        <w:t>,</w:t>
      </w:r>
      <w:r w:rsidRPr="0030761D">
        <w:rPr>
          <w:rFonts w:ascii="Arial" w:hAnsi="Arial" w:cs="Arial"/>
          <w:sz w:val="24"/>
          <w:szCs w:val="24"/>
        </w:rPr>
        <w:t xml:space="preserve"> en una cafetería</w:t>
      </w:r>
      <w:r w:rsidR="00C31AE8">
        <w:rPr>
          <w:rFonts w:ascii="Arial" w:hAnsi="Arial" w:cs="Arial"/>
          <w:sz w:val="24"/>
          <w:szCs w:val="24"/>
        </w:rPr>
        <w:t xml:space="preserve">, </w:t>
      </w:r>
      <w:r w:rsidRPr="0030761D">
        <w:rPr>
          <w:rFonts w:ascii="Arial" w:hAnsi="Arial" w:cs="Arial"/>
          <w:sz w:val="24"/>
          <w:szCs w:val="24"/>
        </w:rPr>
        <w:t xml:space="preserve"> atrae tu atención y quisieras participar en ella?</w:t>
      </w:r>
    </w:p>
    <w:p w14:paraId="3BB742A2" w14:textId="793ED196" w:rsidR="00C54F99" w:rsidRPr="0030761D" w:rsidRDefault="00634F6B">
      <w:pPr>
        <w:rPr>
          <w:rFonts w:ascii="Arial" w:hAnsi="Arial" w:cs="Arial"/>
          <w:sz w:val="24"/>
          <w:szCs w:val="24"/>
        </w:rPr>
      </w:pPr>
      <w:r>
        <w:rPr>
          <w:rFonts w:ascii="Arial" w:hAnsi="Arial" w:cs="Arial"/>
          <w:sz w:val="24"/>
          <w:szCs w:val="24"/>
        </w:rPr>
        <w:t>¿</w:t>
      </w:r>
      <w:r w:rsidR="00C54F99" w:rsidRPr="0030761D">
        <w:rPr>
          <w:rFonts w:ascii="Arial" w:hAnsi="Arial" w:cs="Arial"/>
          <w:sz w:val="24"/>
          <w:szCs w:val="24"/>
        </w:rPr>
        <w:t xml:space="preserve">Te imaginas estar sentado al lado de un grupo de personas que van mezclando los temas de ciencia, con los de cultura y </w:t>
      </w:r>
      <w:r w:rsidR="005E4902">
        <w:rPr>
          <w:rFonts w:ascii="Arial" w:hAnsi="Arial" w:cs="Arial"/>
          <w:sz w:val="24"/>
          <w:szCs w:val="24"/>
        </w:rPr>
        <w:t xml:space="preserve">sus implicaciones </w:t>
      </w:r>
      <w:r w:rsidR="00C54F99" w:rsidRPr="0030761D">
        <w:rPr>
          <w:rFonts w:ascii="Arial" w:hAnsi="Arial" w:cs="Arial"/>
          <w:sz w:val="24"/>
          <w:szCs w:val="24"/>
        </w:rPr>
        <w:t>social</w:t>
      </w:r>
      <w:r w:rsidR="005E4902">
        <w:rPr>
          <w:rFonts w:ascii="Arial" w:hAnsi="Arial" w:cs="Arial"/>
          <w:sz w:val="24"/>
          <w:szCs w:val="24"/>
        </w:rPr>
        <w:t>es</w:t>
      </w:r>
      <w:r>
        <w:rPr>
          <w:rFonts w:ascii="Arial" w:hAnsi="Arial" w:cs="Arial"/>
          <w:sz w:val="24"/>
          <w:szCs w:val="24"/>
        </w:rPr>
        <w:t>?</w:t>
      </w:r>
      <w:r w:rsidR="00C54F99" w:rsidRPr="0030761D">
        <w:rPr>
          <w:rFonts w:ascii="Arial" w:hAnsi="Arial" w:cs="Arial"/>
          <w:sz w:val="24"/>
          <w:szCs w:val="24"/>
        </w:rPr>
        <w:t xml:space="preserve"> </w:t>
      </w:r>
      <w:r>
        <w:rPr>
          <w:rFonts w:ascii="Arial" w:hAnsi="Arial" w:cs="Arial"/>
          <w:sz w:val="24"/>
          <w:szCs w:val="24"/>
        </w:rPr>
        <w:t>¿</w:t>
      </w:r>
      <w:r w:rsidR="00E83AB9">
        <w:rPr>
          <w:rFonts w:ascii="Arial" w:hAnsi="Arial" w:cs="Arial"/>
          <w:sz w:val="24"/>
          <w:szCs w:val="24"/>
        </w:rPr>
        <w:t>Te figuras q</w:t>
      </w:r>
      <w:r w:rsidR="00C54F99" w:rsidRPr="0030761D">
        <w:rPr>
          <w:rFonts w:ascii="Arial" w:hAnsi="Arial" w:cs="Arial"/>
          <w:sz w:val="24"/>
          <w:szCs w:val="24"/>
        </w:rPr>
        <w:t>ue de repente habl</w:t>
      </w:r>
      <w:r>
        <w:rPr>
          <w:rFonts w:ascii="Arial" w:hAnsi="Arial" w:cs="Arial"/>
          <w:sz w:val="24"/>
          <w:szCs w:val="24"/>
        </w:rPr>
        <w:t>e</w:t>
      </w:r>
      <w:r w:rsidR="00C54F99" w:rsidRPr="0030761D">
        <w:rPr>
          <w:rFonts w:ascii="Arial" w:hAnsi="Arial" w:cs="Arial"/>
          <w:sz w:val="24"/>
          <w:szCs w:val="24"/>
        </w:rPr>
        <w:t xml:space="preserve">n de Juan Carlos Onetti </w:t>
      </w:r>
      <w:r w:rsidR="0039048A">
        <w:rPr>
          <w:rFonts w:ascii="Arial" w:hAnsi="Arial" w:cs="Arial"/>
          <w:sz w:val="24"/>
          <w:szCs w:val="24"/>
        </w:rPr>
        <w:t>y su cuento “Bienvenid</w:t>
      </w:r>
      <w:r w:rsidR="00C54F99" w:rsidRPr="0030761D">
        <w:rPr>
          <w:rFonts w:ascii="Arial" w:hAnsi="Arial" w:cs="Arial"/>
          <w:sz w:val="24"/>
          <w:szCs w:val="24"/>
        </w:rPr>
        <w:t>o</w:t>
      </w:r>
      <w:r w:rsidR="0039048A">
        <w:rPr>
          <w:rFonts w:ascii="Arial" w:hAnsi="Arial" w:cs="Arial"/>
          <w:sz w:val="24"/>
          <w:szCs w:val="24"/>
        </w:rPr>
        <w:t xml:space="preserve"> Bob”, </w:t>
      </w:r>
      <w:r w:rsidR="00C54F99" w:rsidRPr="0030761D">
        <w:rPr>
          <w:rFonts w:ascii="Arial" w:hAnsi="Arial" w:cs="Arial"/>
          <w:sz w:val="24"/>
          <w:szCs w:val="24"/>
        </w:rPr>
        <w:t xml:space="preserve"> de C.P Snow y </w:t>
      </w:r>
      <w:r w:rsidR="0039048A">
        <w:rPr>
          <w:rFonts w:ascii="Arial" w:hAnsi="Arial" w:cs="Arial"/>
          <w:sz w:val="24"/>
          <w:szCs w:val="24"/>
        </w:rPr>
        <w:t>“L</w:t>
      </w:r>
      <w:r w:rsidR="00C54F99" w:rsidRPr="0030761D">
        <w:rPr>
          <w:rFonts w:ascii="Arial" w:hAnsi="Arial" w:cs="Arial"/>
          <w:sz w:val="24"/>
          <w:szCs w:val="24"/>
        </w:rPr>
        <w:t>as dos culturas</w:t>
      </w:r>
      <w:r w:rsidR="0039048A">
        <w:rPr>
          <w:rFonts w:ascii="Arial" w:hAnsi="Arial" w:cs="Arial"/>
          <w:sz w:val="24"/>
          <w:szCs w:val="24"/>
        </w:rPr>
        <w:t>”</w:t>
      </w:r>
      <w:r w:rsidR="00E83AB9">
        <w:rPr>
          <w:rFonts w:ascii="Arial" w:hAnsi="Arial" w:cs="Arial"/>
          <w:sz w:val="24"/>
          <w:szCs w:val="24"/>
        </w:rPr>
        <w:t>,</w:t>
      </w:r>
      <w:r w:rsidR="00C54F99" w:rsidRPr="0030761D">
        <w:rPr>
          <w:rFonts w:ascii="Arial" w:hAnsi="Arial" w:cs="Arial"/>
          <w:sz w:val="24"/>
          <w:szCs w:val="24"/>
        </w:rPr>
        <w:t xml:space="preserve"> para aterrizar luego en los temas del uso de la tecnología en el aula y en las experiencias educativas</w:t>
      </w:r>
      <w:r w:rsidR="004F3883" w:rsidRPr="0030761D">
        <w:rPr>
          <w:rFonts w:ascii="Arial" w:hAnsi="Arial" w:cs="Arial"/>
          <w:sz w:val="24"/>
          <w:szCs w:val="24"/>
        </w:rPr>
        <w:t xml:space="preserve"> que nos dejaron los años de confinamiento forzado</w:t>
      </w:r>
      <w:r>
        <w:rPr>
          <w:rFonts w:ascii="Arial" w:hAnsi="Arial" w:cs="Arial"/>
          <w:sz w:val="24"/>
          <w:szCs w:val="24"/>
        </w:rPr>
        <w:t>?</w:t>
      </w:r>
    </w:p>
    <w:p w14:paraId="1892BB24" w14:textId="0354A8BD" w:rsidR="006F4CD6" w:rsidRDefault="004F3883">
      <w:pPr>
        <w:rPr>
          <w:rFonts w:ascii="Arial" w:hAnsi="Arial" w:cs="Arial"/>
          <w:sz w:val="24"/>
          <w:szCs w:val="24"/>
        </w:rPr>
      </w:pPr>
      <w:r w:rsidRPr="0030761D">
        <w:rPr>
          <w:rFonts w:ascii="Arial" w:hAnsi="Arial" w:cs="Arial"/>
          <w:sz w:val="24"/>
          <w:szCs w:val="24"/>
        </w:rPr>
        <w:t>Quizás te llam</w:t>
      </w:r>
      <w:r w:rsidR="0093214B">
        <w:rPr>
          <w:rFonts w:ascii="Arial" w:hAnsi="Arial" w:cs="Arial"/>
          <w:sz w:val="24"/>
          <w:szCs w:val="24"/>
        </w:rPr>
        <w:t>e</w:t>
      </w:r>
      <w:r w:rsidRPr="0030761D">
        <w:rPr>
          <w:rFonts w:ascii="Arial" w:hAnsi="Arial" w:cs="Arial"/>
          <w:sz w:val="24"/>
          <w:szCs w:val="24"/>
        </w:rPr>
        <w:t xml:space="preserve"> la atención y tratando de no parecer indiscreto vas siguiendo la conversación. Vas descubriendo</w:t>
      </w:r>
      <w:r w:rsidR="00EE0A61">
        <w:rPr>
          <w:rFonts w:ascii="Arial" w:hAnsi="Arial" w:cs="Arial"/>
          <w:sz w:val="24"/>
          <w:szCs w:val="24"/>
        </w:rPr>
        <w:t>,</w:t>
      </w:r>
      <w:r w:rsidRPr="0030761D">
        <w:rPr>
          <w:rFonts w:ascii="Arial" w:hAnsi="Arial" w:cs="Arial"/>
          <w:sz w:val="24"/>
          <w:szCs w:val="24"/>
        </w:rPr>
        <w:t xml:space="preserve"> poco a poco</w:t>
      </w:r>
      <w:r w:rsidR="00EE0A61">
        <w:rPr>
          <w:rFonts w:ascii="Arial" w:hAnsi="Arial" w:cs="Arial"/>
          <w:sz w:val="24"/>
          <w:szCs w:val="24"/>
        </w:rPr>
        <w:t>,</w:t>
      </w:r>
      <w:r w:rsidRPr="0030761D">
        <w:rPr>
          <w:rFonts w:ascii="Arial" w:hAnsi="Arial" w:cs="Arial"/>
          <w:sz w:val="24"/>
          <w:szCs w:val="24"/>
        </w:rPr>
        <w:t xml:space="preserve"> que uno de ellos es Químico -ha mencionado a la química, como la ciencia central- ante una pregunta de otro de</w:t>
      </w:r>
      <w:r w:rsidR="0039048A">
        <w:rPr>
          <w:rFonts w:ascii="Arial" w:hAnsi="Arial" w:cs="Arial"/>
          <w:sz w:val="24"/>
          <w:szCs w:val="24"/>
        </w:rPr>
        <w:t>l</w:t>
      </w:r>
      <w:r w:rsidRPr="0030761D">
        <w:rPr>
          <w:rFonts w:ascii="Arial" w:hAnsi="Arial" w:cs="Arial"/>
          <w:sz w:val="24"/>
          <w:szCs w:val="24"/>
        </w:rPr>
        <w:t xml:space="preserve"> </w:t>
      </w:r>
      <w:r w:rsidR="0039048A">
        <w:rPr>
          <w:rFonts w:ascii="Arial" w:hAnsi="Arial" w:cs="Arial"/>
          <w:sz w:val="24"/>
          <w:szCs w:val="24"/>
        </w:rPr>
        <w:t>grupo</w:t>
      </w:r>
      <w:r w:rsidRPr="0030761D">
        <w:rPr>
          <w:rFonts w:ascii="Arial" w:hAnsi="Arial" w:cs="Arial"/>
          <w:sz w:val="24"/>
          <w:szCs w:val="24"/>
        </w:rPr>
        <w:t xml:space="preserve">. </w:t>
      </w:r>
    </w:p>
    <w:p w14:paraId="68EEDC0B" w14:textId="26978FF4" w:rsidR="00EE0A61" w:rsidRDefault="004F3883">
      <w:pPr>
        <w:rPr>
          <w:rFonts w:ascii="Arial" w:hAnsi="Arial" w:cs="Arial"/>
          <w:sz w:val="24"/>
          <w:szCs w:val="24"/>
        </w:rPr>
      </w:pPr>
      <w:r w:rsidRPr="0030761D">
        <w:rPr>
          <w:rFonts w:ascii="Arial" w:hAnsi="Arial" w:cs="Arial"/>
          <w:sz w:val="24"/>
          <w:szCs w:val="24"/>
        </w:rPr>
        <w:t xml:space="preserve">Tu sigues escuchando y descubres que quien habla de la química es </w:t>
      </w:r>
      <w:r w:rsidR="0093214B">
        <w:rPr>
          <w:rFonts w:ascii="Arial" w:hAnsi="Arial" w:cs="Arial"/>
          <w:sz w:val="24"/>
          <w:szCs w:val="24"/>
        </w:rPr>
        <w:t>-</w:t>
      </w:r>
      <w:r w:rsidRPr="0030761D">
        <w:rPr>
          <w:rFonts w:ascii="Arial" w:hAnsi="Arial" w:cs="Arial"/>
          <w:sz w:val="24"/>
          <w:szCs w:val="24"/>
        </w:rPr>
        <w:t>ni más ni menos</w:t>
      </w:r>
      <w:r w:rsidR="0093214B">
        <w:rPr>
          <w:rFonts w:ascii="Arial" w:hAnsi="Arial" w:cs="Arial"/>
          <w:sz w:val="24"/>
          <w:szCs w:val="24"/>
        </w:rPr>
        <w:t>-</w:t>
      </w:r>
      <w:r w:rsidRPr="0030761D">
        <w:rPr>
          <w:rFonts w:ascii="Arial" w:hAnsi="Arial" w:cs="Arial"/>
          <w:sz w:val="24"/>
          <w:szCs w:val="24"/>
        </w:rPr>
        <w:t xml:space="preserve"> que el director de la </w:t>
      </w:r>
      <w:r w:rsidR="00EE0A61">
        <w:rPr>
          <w:rFonts w:ascii="Arial" w:hAnsi="Arial" w:cs="Arial"/>
          <w:sz w:val="24"/>
          <w:szCs w:val="24"/>
        </w:rPr>
        <w:t>F</w:t>
      </w:r>
      <w:r w:rsidRPr="0030761D">
        <w:rPr>
          <w:rFonts w:ascii="Arial" w:hAnsi="Arial" w:cs="Arial"/>
          <w:sz w:val="24"/>
          <w:szCs w:val="24"/>
        </w:rPr>
        <w:t xml:space="preserve">acultad de Química de la UNAM.  </w:t>
      </w:r>
    </w:p>
    <w:p w14:paraId="524BF44E" w14:textId="392A7220" w:rsidR="004F3883" w:rsidRDefault="004F3883">
      <w:pPr>
        <w:rPr>
          <w:rFonts w:ascii="Arial" w:hAnsi="Arial" w:cs="Arial"/>
          <w:sz w:val="24"/>
          <w:szCs w:val="24"/>
        </w:rPr>
      </w:pPr>
      <w:r w:rsidRPr="0030761D">
        <w:rPr>
          <w:rFonts w:ascii="Arial" w:hAnsi="Arial" w:cs="Arial"/>
          <w:sz w:val="24"/>
          <w:szCs w:val="24"/>
        </w:rPr>
        <w:t>¡Que privilegio</w:t>
      </w:r>
      <w:r w:rsidR="006F4CD6">
        <w:rPr>
          <w:rFonts w:ascii="Arial" w:hAnsi="Arial" w:cs="Arial"/>
          <w:sz w:val="24"/>
          <w:szCs w:val="24"/>
        </w:rPr>
        <w:t>!</w:t>
      </w:r>
      <w:r w:rsidRPr="0030761D">
        <w:rPr>
          <w:rFonts w:ascii="Arial" w:hAnsi="Arial" w:cs="Arial"/>
          <w:sz w:val="24"/>
          <w:szCs w:val="24"/>
        </w:rPr>
        <w:t>, te dices, poder oír del director de la facultad, lo que piensa de la educación</w:t>
      </w:r>
      <w:r w:rsidR="006B5ED9" w:rsidRPr="0030761D">
        <w:rPr>
          <w:rFonts w:ascii="Arial" w:hAnsi="Arial" w:cs="Arial"/>
          <w:sz w:val="24"/>
          <w:szCs w:val="24"/>
        </w:rPr>
        <w:t xml:space="preserve">, en ese ambiente de camaradas. </w:t>
      </w:r>
      <w:r w:rsidR="0039048A">
        <w:rPr>
          <w:rFonts w:ascii="Arial" w:hAnsi="Arial" w:cs="Arial"/>
          <w:sz w:val="24"/>
          <w:szCs w:val="24"/>
        </w:rPr>
        <w:t xml:space="preserve">Alcanzas a </w:t>
      </w:r>
      <w:r w:rsidR="0093214B">
        <w:rPr>
          <w:rFonts w:ascii="Arial" w:hAnsi="Arial" w:cs="Arial"/>
          <w:sz w:val="24"/>
          <w:szCs w:val="24"/>
        </w:rPr>
        <w:t>escucha</w:t>
      </w:r>
      <w:r w:rsidR="0039048A">
        <w:rPr>
          <w:rFonts w:ascii="Arial" w:hAnsi="Arial" w:cs="Arial"/>
          <w:sz w:val="24"/>
          <w:szCs w:val="24"/>
        </w:rPr>
        <w:t xml:space="preserve">r que dice: </w:t>
      </w:r>
    </w:p>
    <w:p w14:paraId="63E25420" w14:textId="54CB222E" w:rsidR="00A739D6" w:rsidRPr="00A739D6" w:rsidRDefault="00A739D6" w:rsidP="00A739D6">
      <w:pPr>
        <w:rPr>
          <w:rFonts w:ascii="Arial" w:hAnsi="Arial" w:cs="Arial"/>
          <w:i/>
          <w:iCs/>
          <w:sz w:val="24"/>
          <w:szCs w:val="24"/>
        </w:rPr>
      </w:pPr>
      <w:r w:rsidRPr="00A739D6">
        <w:rPr>
          <w:rFonts w:ascii="Arial" w:hAnsi="Arial" w:cs="Arial"/>
          <w:i/>
          <w:iCs/>
          <w:sz w:val="24"/>
          <w:szCs w:val="24"/>
        </w:rPr>
        <w:t xml:space="preserve">La Facultad de Química está tomando la decisión de mantener sus clases híbridas en el sentido siguiente: </w:t>
      </w:r>
      <w:r w:rsidR="0093214B">
        <w:rPr>
          <w:rFonts w:ascii="Arial" w:hAnsi="Arial" w:cs="Arial"/>
          <w:i/>
          <w:iCs/>
          <w:sz w:val="24"/>
          <w:szCs w:val="24"/>
        </w:rPr>
        <w:t>u</w:t>
      </w:r>
      <w:r w:rsidRPr="00A739D6">
        <w:rPr>
          <w:rFonts w:ascii="Arial" w:hAnsi="Arial" w:cs="Arial"/>
          <w:i/>
          <w:iCs/>
          <w:sz w:val="24"/>
          <w:szCs w:val="24"/>
        </w:rPr>
        <w:t xml:space="preserve">nas clases totalmente virtuales (…) al mismo tiempo que unas clases totalmente presenciales, donde vamos a buscar qué es  lo que mejor se aprende en cada una de las circunstancias para optimizar nuestros resultados. </w:t>
      </w:r>
    </w:p>
    <w:p w14:paraId="72B5C1C4" w14:textId="46B95EC2" w:rsidR="00A739D6" w:rsidRDefault="00A739D6">
      <w:pPr>
        <w:rPr>
          <w:rFonts w:ascii="Arial" w:hAnsi="Arial" w:cs="Arial"/>
          <w:sz w:val="24"/>
          <w:szCs w:val="24"/>
        </w:rPr>
      </w:pPr>
      <w:r>
        <w:rPr>
          <w:rFonts w:ascii="Arial" w:hAnsi="Arial" w:cs="Arial"/>
          <w:sz w:val="24"/>
          <w:szCs w:val="24"/>
        </w:rPr>
        <w:t>La conversación es muy animada, p</w:t>
      </w:r>
      <w:r w:rsidR="006B5ED9" w:rsidRPr="0030761D">
        <w:rPr>
          <w:rFonts w:ascii="Arial" w:hAnsi="Arial" w:cs="Arial"/>
          <w:sz w:val="24"/>
          <w:szCs w:val="24"/>
        </w:rPr>
        <w:t>ones todavía más atención y descubres que sus interlocutores son también personajes académicos, uno de ellos es</w:t>
      </w:r>
      <w:r w:rsidR="006F4CD6">
        <w:rPr>
          <w:rFonts w:ascii="Arial" w:hAnsi="Arial" w:cs="Arial"/>
          <w:sz w:val="24"/>
          <w:szCs w:val="24"/>
        </w:rPr>
        <w:t xml:space="preserve"> </w:t>
      </w:r>
      <w:r w:rsidR="0093214B">
        <w:rPr>
          <w:rFonts w:ascii="Arial" w:hAnsi="Arial" w:cs="Arial"/>
          <w:sz w:val="24"/>
          <w:szCs w:val="24"/>
        </w:rPr>
        <w:t>la cabeza de la Dirección G</w:t>
      </w:r>
      <w:r w:rsidR="006B5ED9" w:rsidRPr="0030761D">
        <w:rPr>
          <w:rFonts w:ascii="Arial" w:hAnsi="Arial" w:cs="Arial"/>
          <w:sz w:val="24"/>
          <w:szCs w:val="24"/>
        </w:rPr>
        <w:t xml:space="preserve">eneral de </w:t>
      </w:r>
      <w:r w:rsidR="0093214B">
        <w:rPr>
          <w:rFonts w:ascii="Arial" w:hAnsi="Arial" w:cs="Arial"/>
          <w:sz w:val="24"/>
          <w:szCs w:val="24"/>
        </w:rPr>
        <w:t>C</w:t>
      </w:r>
      <w:r w:rsidR="006B5ED9" w:rsidRPr="0030761D">
        <w:rPr>
          <w:rFonts w:ascii="Arial" w:hAnsi="Arial" w:cs="Arial"/>
          <w:sz w:val="24"/>
          <w:szCs w:val="24"/>
        </w:rPr>
        <w:t xml:space="preserve">ómputo y </w:t>
      </w:r>
      <w:r w:rsidR="0093214B">
        <w:rPr>
          <w:rFonts w:ascii="Arial" w:hAnsi="Arial" w:cs="Arial"/>
          <w:sz w:val="24"/>
          <w:szCs w:val="24"/>
        </w:rPr>
        <w:t>T</w:t>
      </w:r>
      <w:r w:rsidR="006B5ED9" w:rsidRPr="0030761D">
        <w:rPr>
          <w:rFonts w:ascii="Arial" w:hAnsi="Arial" w:cs="Arial"/>
          <w:sz w:val="24"/>
          <w:szCs w:val="24"/>
        </w:rPr>
        <w:t xml:space="preserve">ecnologías de la </w:t>
      </w:r>
      <w:r w:rsidR="0093214B">
        <w:rPr>
          <w:rFonts w:ascii="Arial" w:hAnsi="Arial" w:cs="Arial"/>
          <w:sz w:val="24"/>
          <w:szCs w:val="24"/>
        </w:rPr>
        <w:t>I</w:t>
      </w:r>
      <w:r w:rsidR="006B5ED9" w:rsidRPr="0030761D">
        <w:rPr>
          <w:rFonts w:ascii="Arial" w:hAnsi="Arial" w:cs="Arial"/>
          <w:sz w:val="24"/>
          <w:szCs w:val="24"/>
        </w:rPr>
        <w:t xml:space="preserve">nformación y la </w:t>
      </w:r>
      <w:r w:rsidR="0093214B">
        <w:rPr>
          <w:rFonts w:ascii="Arial" w:hAnsi="Arial" w:cs="Arial"/>
          <w:sz w:val="24"/>
          <w:szCs w:val="24"/>
        </w:rPr>
        <w:t>C</w:t>
      </w:r>
      <w:r w:rsidR="006B5ED9" w:rsidRPr="0030761D">
        <w:rPr>
          <w:rFonts w:ascii="Arial" w:hAnsi="Arial" w:cs="Arial"/>
          <w:sz w:val="24"/>
          <w:szCs w:val="24"/>
        </w:rPr>
        <w:t xml:space="preserve">omunicación (DGTIC) de la UNAM. </w:t>
      </w:r>
      <w:r>
        <w:rPr>
          <w:rFonts w:ascii="Arial" w:hAnsi="Arial" w:cs="Arial"/>
          <w:sz w:val="24"/>
          <w:szCs w:val="24"/>
        </w:rPr>
        <w:t>Él también habla de las enseñanzas que nos dejó la pandemia:</w:t>
      </w:r>
    </w:p>
    <w:p w14:paraId="41D775D0" w14:textId="56246647" w:rsidR="00A739D6" w:rsidRPr="00A739D6" w:rsidRDefault="00A739D6" w:rsidP="00A739D6">
      <w:pPr>
        <w:rPr>
          <w:rFonts w:ascii="Arial" w:hAnsi="Arial" w:cs="Arial"/>
          <w:i/>
          <w:iCs/>
          <w:sz w:val="24"/>
          <w:szCs w:val="24"/>
        </w:rPr>
      </w:pPr>
      <w:r w:rsidRPr="00A739D6">
        <w:rPr>
          <w:rFonts w:ascii="Arial" w:hAnsi="Arial" w:cs="Arial"/>
          <w:i/>
          <w:iCs/>
          <w:sz w:val="24"/>
          <w:szCs w:val="24"/>
        </w:rPr>
        <w:t>Hay que entender lo que pasó en la pandemia, hay que estudiarla, (…) hay que documentarla, hay que revisarla, hay que ver cuáles son los efectos de esa tecnología, a quien sí le sirve, a quien no le sirve (…)  Ya decir esto es lo que sirve, esto es lo que no sirve, es muy pronto. Tenemos que sentarnos a entender lo que aprendimos</w:t>
      </w:r>
      <w:r w:rsidR="004662A2">
        <w:rPr>
          <w:rFonts w:ascii="Arial" w:hAnsi="Arial" w:cs="Arial"/>
          <w:i/>
          <w:iCs/>
          <w:sz w:val="24"/>
          <w:szCs w:val="24"/>
        </w:rPr>
        <w:t>…</w:t>
      </w:r>
    </w:p>
    <w:p w14:paraId="2CAD3A46" w14:textId="26D09F09" w:rsidR="001239F8" w:rsidRDefault="006B5ED9">
      <w:pPr>
        <w:rPr>
          <w:rFonts w:ascii="Arial" w:hAnsi="Arial" w:cs="Arial"/>
          <w:sz w:val="24"/>
          <w:szCs w:val="24"/>
        </w:rPr>
      </w:pPr>
      <w:r w:rsidRPr="0030761D">
        <w:rPr>
          <w:rFonts w:ascii="Arial" w:hAnsi="Arial" w:cs="Arial"/>
          <w:sz w:val="24"/>
          <w:szCs w:val="24"/>
        </w:rPr>
        <w:t xml:space="preserve">Los otros dos </w:t>
      </w:r>
      <w:r w:rsidR="00A739D6">
        <w:rPr>
          <w:rFonts w:ascii="Arial" w:hAnsi="Arial" w:cs="Arial"/>
          <w:sz w:val="24"/>
          <w:szCs w:val="24"/>
        </w:rPr>
        <w:t xml:space="preserve">participantes en la conversación </w:t>
      </w:r>
      <w:r w:rsidRPr="0030761D">
        <w:rPr>
          <w:rFonts w:ascii="Arial" w:hAnsi="Arial" w:cs="Arial"/>
          <w:sz w:val="24"/>
          <w:szCs w:val="24"/>
        </w:rPr>
        <w:t xml:space="preserve">provienen de </w:t>
      </w:r>
      <w:r w:rsidR="004662A2">
        <w:rPr>
          <w:rFonts w:ascii="Arial" w:hAnsi="Arial" w:cs="Arial"/>
          <w:sz w:val="24"/>
          <w:szCs w:val="24"/>
        </w:rPr>
        <w:t xml:space="preserve">dos de </w:t>
      </w:r>
      <w:r w:rsidRPr="0030761D">
        <w:rPr>
          <w:rFonts w:ascii="Arial" w:hAnsi="Arial" w:cs="Arial"/>
          <w:sz w:val="24"/>
          <w:szCs w:val="24"/>
        </w:rPr>
        <w:t>las Facultades de Estudios Profesionales de la UNAM</w:t>
      </w:r>
      <w:r w:rsidR="004662A2">
        <w:rPr>
          <w:rFonts w:ascii="Arial" w:hAnsi="Arial" w:cs="Arial"/>
          <w:sz w:val="24"/>
          <w:szCs w:val="24"/>
        </w:rPr>
        <w:t xml:space="preserve">, la </w:t>
      </w:r>
      <w:r w:rsidRPr="0030761D">
        <w:rPr>
          <w:rFonts w:ascii="Arial" w:hAnsi="Arial" w:cs="Arial"/>
          <w:sz w:val="24"/>
          <w:szCs w:val="24"/>
        </w:rPr>
        <w:t>de Cuautitlán</w:t>
      </w:r>
      <w:r w:rsidR="008F1F5C">
        <w:rPr>
          <w:rFonts w:ascii="Arial" w:hAnsi="Arial" w:cs="Arial"/>
          <w:sz w:val="24"/>
          <w:szCs w:val="24"/>
        </w:rPr>
        <w:t xml:space="preserve"> (FES C)</w:t>
      </w:r>
      <w:r w:rsidRPr="0030761D">
        <w:rPr>
          <w:rFonts w:ascii="Arial" w:hAnsi="Arial" w:cs="Arial"/>
          <w:sz w:val="24"/>
          <w:szCs w:val="24"/>
        </w:rPr>
        <w:t xml:space="preserve"> y</w:t>
      </w:r>
      <w:r w:rsidR="006F4CD6">
        <w:rPr>
          <w:rFonts w:ascii="Arial" w:hAnsi="Arial" w:cs="Arial"/>
          <w:sz w:val="24"/>
          <w:szCs w:val="24"/>
        </w:rPr>
        <w:t xml:space="preserve"> </w:t>
      </w:r>
      <w:r w:rsidR="004662A2">
        <w:rPr>
          <w:rFonts w:ascii="Arial" w:hAnsi="Arial" w:cs="Arial"/>
          <w:sz w:val="24"/>
          <w:szCs w:val="24"/>
        </w:rPr>
        <w:t xml:space="preserve">la </w:t>
      </w:r>
      <w:r w:rsidR="006F4CD6">
        <w:rPr>
          <w:rFonts w:ascii="Arial" w:hAnsi="Arial" w:cs="Arial"/>
          <w:sz w:val="24"/>
          <w:szCs w:val="24"/>
        </w:rPr>
        <w:t>de</w:t>
      </w:r>
      <w:r w:rsidRPr="0030761D">
        <w:rPr>
          <w:rFonts w:ascii="Arial" w:hAnsi="Arial" w:cs="Arial"/>
          <w:sz w:val="24"/>
          <w:szCs w:val="24"/>
        </w:rPr>
        <w:t xml:space="preserve"> Acatlán</w:t>
      </w:r>
      <w:r w:rsidR="008F1F5C">
        <w:rPr>
          <w:rFonts w:ascii="Arial" w:hAnsi="Arial" w:cs="Arial"/>
          <w:sz w:val="24"/>
          <w:szCs w:val="24"/>
        </w:rPr>
        <w:t xml:space="preserve"> (FES A)</w:t>
      </w:r>
      <w:r w:rsidRPr="0030761D">
        <w:rPr>
          <w:rFonts w:ascii="Arial" w:hAnsi="Arial" w:cs="Arial"/>
          <w:sz w:val="24"/>
          <w:szCs w:val="24"/>
        </w:rPr>
        <w:t xml:space="preserve">.  </w:t>
      </w:r>
    </w:p>
    <w:p w14:paraId="1BF5808C" w14:textId="26CD4A6F" w:rsidR="00A739D6" w:rsidRDefault="006B5ED9">
      <w:pPr>
        <w:rPr>
          <w:rFonts w:ascii="Arial" w:hAnsi="Arial" w:cs="Arial"/>
          <w:sz w:val="24"/>
          <w:szCs w:val="24"/>
        </w:rPr>
      </w:pPr>
      <w:r w:rsidRPr="0030761D">
        <w:rPr>
          <w:rFonts w:ascii="Arial" w:hAnsi="Arial" w:cs="Arial"/>
          <w:sz w:val="24"/>
          <w:szCs w:val="24"/>
        </w:rPr>
        <w:t xml:space="preserve">El de Acatlán es politólogo y además </w:t>
      </w:r>
      <w:r w:rsidR="00EE0A61">
        <w:rPr>
          <w:rFonts w:ascii="Arial" w:hAnsi="Arial" w:cs="Arial"/>
          <w:sz w:val="24"/>
          <w:szCs w:val="24"/>
        </w:rPr>
        <w:t xml:space="preserve">es </w:t>
      </w:r>
      <w:r w:rsidRPr="0030761D">
        <w:rPr>
          <w:rFonts w:ascii="Arial" w:hAnsi="Arial" w:cs="Arial"/>
          <w:sz w:val="24"/>
          <w:szCs w:val="24"/>
        </w:rPr>
        <w:t>el director de la dependencia</w:t>
      </w:r>
      <w:r w:rsidR="00EE0A61">
        <w:rPr>
          <w:rFonts w:ascii="Arial" w:hAnsi="Arial" w:cs="Arial"/>
          <w:sz w:val="24"/>
          <w:szCs w:val="24"/>
        </w:rPr>
        <w:t>.</w:t>
      </w:r>
      <w:r w:rsidRPr="0030761D">
        <w:rPr>
          <w:rFonts w:ascii="Arial" w:hAnsi="Arial" w:cs="Arial"/>
          <w:sz w:val="24"/>
          <w:szCs w:val="24"/>
        </w:rPr>
        <w:t xml:space="preserve"> </w:t>
      </w:r>
      <w:r w:rsidR="00A739D6">
        <w:rPr>
          <w:rFonts w:ascii="Arial" w:hAnsi="Arial" w:cs="Arial"/>
          <w:sz w:val="24"/>
          <w:szCs w:val="24"/>
        </w:rPr>
        <w:t xml:space="preserve">Él mismo se define y habla de su actividad profesional: </w:t>
      </w:r>
    </w:p>
    <w:p w14:paraId="215B54D9" w14:textId="77777777" w:rsidR="00A739D6" w:rsidRPr="00A739D6" w:rsidRDefault="00A739D6" w:rsidP="00A739D6">
      <w:pPr>
        <w:rPr>
          <w:rFonts w:ascii="Arial" w:hAnsi="Arial" w:cs="Arial"/>
          <w:i/>
          <w:iCs/>
          <w:sz w:val="24"/>
          <w:szCs w:val="24"/>
        </w:rPr>
      </w:pPr>
      <w:r w:rsidRPr="00A739D6">
        <w:rPr>
          <w:rFonts w:ascii="Arial" w:hAnsi="Arial" w:cs="Arial"/>
          <w:i/>
          <w:iCs/>
          <w:sz w:val="24"/>
          <w:szCs w:val="24"/>
        </w:rPr>
        <w:lastRenderedPageBreak/>
        <w:t xml:space="preserve">Yo soy lo que llamamos, a veces, un científico social.  En consecuencia no es tanto de las ciencias duras; sino estás ciencias, un poquito más suaves, que al final terminan siendo más duras… por los efectos que tienen sobre los demás. </w:t>
      </w:r>
    </w:p>
    <w:p w14:paraId="1FD862F3" w14:textId="77777777" w:rsidR="001239F8" w:rsidRDefault="00EE0A61">
      <w:pPr>
        <w:rPr>
          <w:rFonts w:ascii="Arial" w:hAnsi="Arial" w:cs="Arial"/>
          <w:sz w:val="24"/>
          <w:szCs w:val="24"/>
        </w:rPr>
      </w:pPr>
      <w:r>
        <w:rPr>
          <w:rFonts w:ascii="Arial" w:hAnsi="Arial" w:cs="Arial"/>
          <w:sz w:val="24"/>
          <w:szCs w:val="24"/>
        </w:rPr>
        <w:t>E</w:t>
      </w:r>
      <w:r w:rsidR="006B5ED9" w:rsidRPr="0030761D">
        <w:rPr>
          <w:rFonts w:ascii="Arial" w:hAnsi="Arial" w:cs="Arial"/>
          <w:sz w:val="24"/>
          <w:szCs w:val="24"/>
        </w:rPr>
        <w:t>l de Cuautitlán es el secretario gener</w:t>
      </w:r>
      <w:r w:rsidR="00AF7B8D" w:rsidRPr="0030761D">
        <w:rPr>
          <w:rFonts w:ascii="Arial" w:hAnsi="Arial" w:cs="Arial"/>
          <w:sz w:val="24"/>
          <w:szCs w:val="24"/>
        </w:rPr>
        <w:t>al</w:t>
      </w:r>
      <w:r w:rsidR="00A739D6">
        <w:rPr>
          <w:rFonts w:ascii="Arial" w:hAnsi="Arial" w:cs="Arial"/>
          <w:sz w:val="24"/>
          <w:szCs w:val="24"/>
        </w:rPr>
        <w:t xml:space="preserve"> de esa dependencia y </w:t>
      </w:r>
      <w:r w:rsidR="001239F8">
        <w:rPr>
          <w:rFonts w:ascii="Arial" w:hAnsi="Arial" w:cs="Arial"/>
          <w:sz w:val="24"/>
          <w:szCs w:val="24"/>
        </w:rPr>
        <w:t>comparte los que considera los retos que esa facultad debe enfrentar ahora:</w:t>
      </w:r>
    </w:p>
    <w:p w14:paraId="0CA160E1" w14:textId="71B56CC5" w:rsidR="001239F8" w:rsidRPr="004662A2" w:rsidRDefault="001239F8" w:rsidP="001239F8">
      <w:pPr>
        <w:rPr>
          <w:rFonts w:ascii="Arial" w:hAnsi="Arial" w:cs="Arial"/>
          <w:i/>
          <w:iCs/>
          <w:sz w:val="24"/>
          <w:szCs w:val="24"/>
        </w:rPr>
      </w:pPr>
      <w:r w:rsidRPr="004662A2">
        <w:rPr>
          <w:rFonts w:ascii="Arial" w:hAnsi="Arial" w:cs="Arial"/>
          <w:i/>
          <w:iCs/>
          <w:sz w:val="24"/>
          <w:szCs w:val="24"/>
        </w:rPr>
        <w:t>Tenemos dos retos. Por un lado</w:t>
      </w:r>
      <w:r w:rsidR="004662A2">
        <w:rPr>
          <w:rFonts w:ascii="Arial" w:hAnsi="Arial" w:cs="Arial"/>
          <w:i/>
          <w:iCs/>
          <w:sz w:val="24"/>
          <w:szCs w:val="24"/>
        </w:rPr>
        <w:t>,</w:t>
      </w:r>
      <w:r w:rsidRPr="004662A2">
        <w:rPr>
          <w:rFonts w:ascii="Arial" w:hAnsi="Arial" w:cs="Arial"/>
          <w:i/>
          <w:iCs/>
          <w:sz w:val="24"/>
          <w:szCs w:val="24"/>
        </w:rPr>
        <w:t xml:space="preserve"> a estos nuevos estudiantes incorporarlos a la comunidad universitaria</w:t>
      </w:r>
      <w:r w:rsidR="004662A2">
        <w:rPr>
          <w:rFonts w:ascii="Arial" w:hAnsi="Arial" w:cs="Arial"/>
          <w:i/>
          <w:iCs/>
          <w:sz w:val="24"/>
          <w:szCs w:val="24"/>
        </w:rPr>
        <w:t>;</w:t>
      </w:r>
      <w:r w:rsidRPr="004662A2">
        <w:rPr>
          <w:rFonts w:ascii="Arial" w:hAnsi="Arial" w:cs="Arial"/>
          <w:i/>
          <w:iCs/>
          <w:sz w:val="24"/>
          <w:szCs w:val="24"/>
        </w:rPr>
        <w:t xml:space="preserve"> a la misión, a la visión que tiene la Universidad. Pero por otro lado, también, integrar a las escuelas multidisciplinarias a un espíritu global como Universidad Nacional Autónoma de México. </w:t>
      </w:r>
    </w:p>
    <w:p w14:paraId="0FF84BF9" w14:textId="75BA4550" w:rsidR="004662A2" w:rsidRDefault="001239F8" w:rsidP="001239F8">
      <w:pPr>
        <w:rPr>
          <w:rFonts w:ascii="Arial" w:hAnsi="Arial" w:cs="Arial"/>
          <w:sz w:val="24"/>
          <w:szCs w:val="24"/>
        </w:rPr>
      </w:pPr>
      <w:r>
        <w:rPr>
          <w:rFonts w:ascii="Arial" w:hAnsi="Arial" w:cs="Arial"/>
          <w:sz w:val="24"/>
          <w:szCs w:val="24"/>
        </w:rPr>
        <w:t>La plática te atrapa, q</w:t>
      </w:r>
      <w:r w:rsidR="005830B3">
        <w:rPr>
          <w:rFonts w:ascii="Arial" w:hAnsi="Arial" w:cs="Arial"/>
          <w:sz w:val="24"/>
          <w:szCs w:val="24"/>
        </w:rPr>
        <w:t>uizás te gustaría sacar tu celular, abandonar todo decoro y empezar a grabar la conversación.</w:t>
      </w:r>
      <w:r>
        <w:rPr>
          <w:rFonts w:ascii="Arial" w:hAnsi="Arial" w:cs="Arial"/>
          <w:sz w:val="24"/>
          <w:szCs w:val="24"/>
        </w:rPr>
        <w:t xml:space="preserve"> Registrar, por ejemplo la frase de Carlos Amador, director de la Facultad de Química cuando </w:t>
      </w:r>
      <w:r w:rsidR="00EE50A3">
        <w:rPr>
          <w:rFonts w:ascii="Arial" w:hAnsi="Arial" w:cs="Arial"/>
          <w:sz w:val="24"/>
          <w:szCs w:val="24"/>
        </w:rPr>
        <w:t>manif</w:t>
      </w:r>
      <w:r w:rsidR="004662A2">
        <w:rPr>
          <w:rFonts w:ascii="Arial" w:hAnsi="Arial" w:cs="Arial"/>
          <w:sz w:val="24"/>
          <w:szCs w:val="24"/>
        </w:rPr>
        <w:t>i</w:t>
      </w:r>
      <w:r w:rsidR="00EE50A3">
        <w:rPr>
          <w:rFonts w:ascii="Arial" w:hAnsi="Arial" w:cs="Arial"/>
          <w:sz w:val="24"/>
          <w:szCs w:val="24"/>
        </w:rPr>
        <w:t>est</w:t>
      </w:r>
      <w:r w:rsidR="004662A2">
        <w:rPr>
          <w:rFonts w:ascii="Arial" w:hAnsi="Arial" w:cs="Arial"/>
          <w:sz w:val="24"/>
          <w:szCs w:val="24"/>
        </w:rPr>
        <w:t>a</w:t>
      </w:r>
      <w:r>
        <w:rPr>
          <w:rFonts w:ascii="Arial" w:hAnsi="Arial" w:cs="Arial"/>
          <w:sz w:val="24"/>
          <w:szCs w:val="24"/>
        </w:rPr>
        <w:t xml:space="preserve">: </w:t>
      </w:r>
    </w:p>
    <w:p w14:paraId="48B0DBB4" w14:textId="11FC1D2F" w:rsidR="001239F8" w:rsidRPr="004662A2" w:rsidRDefault="001239F8" w:rsidP="001239F8">
      <w:pPr>
        <w:rPr>
          <w:rFonts w:ascii="Arial" w:hAnsi="Arial" w:cs="Arial"/>
          <w:sz w:val="24"/>
          <w:szCs w:val="24"/>
        </w:rPr>
      </w:pPr>
      <w:r w:rsidRPr="00EE50A3">
        <w:rPr>
          <w:rFonts w:ascii="Arial" w:hAnsi="Arial" w:cs="Arial"/>
          <w:i/>
          <w:iCs/>
          <w:sz w:val="24"/>
          <w:szCs w:val="24"/>
        </w:rPr>
        <w:t xml:space="preserve"> </w:t>
      </w:r>
      <w:r w:rsidRPr="00EE50A3">
        <w:rPr>
          <w:rFonts w:ascii="Arial" w:hAnsi="Arial" w:cs="Arial"/>
          <w:i/>
          <w:iCs/>
          <w:sz w:val="24"/>
          <w:szCs w:val="24"/>
        </w:rPr>
        <w:t>Esa cultura -a la que se estaban refiriendo al hablar de la cultura como sinónimo de civilización, cuando se dijo: la cultura Maya, la cultura Azteca…-  yo la quisiera representar en algo muy querido para nosotros, que sería la Cultura Universitaria.</w:t>
      </w:r>
    </w:p>
    <w:p w14:paraId="68279C96" w14:textId="77777777" w:rsidR="00EE50A3" w:rsidRDefault="001239F8">
      <w:pPr>
        <w:rPr>
          <w:rFonts w:ascii="Arial" w:hAnsi="Arial" w:cs="Arial"/>
          <w:sz w:val="24"/>
          <w:szCs w:val="24"/>
        </w:rPr>
      </w:pPr>
      <w:r>
        <w:rPr>
          <w:rFonts w:ascii="Arial" w:hAnsi="Arial" w:cs="Arial"/>
          <w:sz w:val="24"/>
          <w:szCs w:val="24"/>
        </w:rPr>
        <w:t>O las opiniones de los directores de DGTIC y Fes Acatlán sobre la ed</w:t>
      </w:r>
      <w:r w:rsidR="00EE50A3">
        <w:rPr>
          <w:rFonts w:ascii="Arial" w:hAnsi="Arial" w:cs="Arial"/>
          <w:sz w:val="24"/>
          <w:szCs w:val="24"/>
        </w:rPr>
        <w:t>ucación y el papel de los maestros.</w:t>
      </w:r>
    </w:p>
    <w:p w14:paraId="2DB27246" w14:textId="129F7555" w:rsidR="00EE50A3" w:rsidRDefault="00EE50A3">
      <w:pPr>
        <w:rPr>
          <w:rFonts w:ascii="Arial" w:hAnsi="Arial" w:cs="Arial"/>
          <w:sz w:val="24"/>
          <w:szCs w:val="24"/>
        </w:rPr>
      </w:pPr>
      <w:r>
        <w:rPr>
          <w:rFonts w:ascii="Arial" w:hAnsi="Arial" w:cs="Arial"/>
          <w:sz w:val="24"/>
          <w:szCs w:val="24"/>
        </w:rPr>
        <w:t>Por ejemplo cuando Héctor Benítez, director general de DGTIC dijo:</w:t>
      </w:r>
    </w:p>
    <w:p w14:paraId="60889F54" w14:textId="4E20DDCD" w:rsidR="00EE50A3" w:rsidRDefault="00EE50A3" w:rsidP="00EE50A3">
      <w:pPr>
        <w:rPr>
          <w:rFonts w:ascii="Arial" w:hAnsi="Arial" w:cs="Arial"/>
          <w:sz w:val="24"/>
          <w:szCs w:val="24"/>
        </w:rPr>
      </w:pPr>
      <w:r w:rsidRPr="00EE50A3">
        <w:rPr>
          <w:rFonts w:ascii="Arial" w:hAnsi="Arial" w:cs="Arial"/>
          <w:i/>
          <w:iCs/>
          <w:sz w:val="24"/>
          <w:szCs w:val="24"/>
        </w:rPr>
        <w:t>La educación, la formación sólida sigue siendo un trabajo no sólo individual, es colectivo. Es universal pero pasa por una decisión propia en formarse, en educarse. Es una decisión fundamental que nos separa de otras sociedades también muy complejas</w:t>
      </w:r>
      <w:r>
        <w:rPr>
          <w:rFonts w:ascii="Arial" w:hAnsi="Arial" w:cs="Arial"/>
          <w:sz w:val="24"/>
          <w:szCs w:val="24"/>
        </w:rPr>
        <w:t xml:space="preserve">. </w:t>
      </w:r>
    </w:p>
    <w:p w14:paraId="5DE9E1AE" w14:textId="41211DAD" w:rsidR="00EE50A3" w:rsidRDefault="00EE50A3" w:rsidP="00EE50A3">
      <w:pPr>
        <w:rPr>
          <w:rFonts w:ascii="Arial" w:hAnsi="Arial" w:cs="Arial"/>
          <w:sz w:val="24"/>
          <w:szCs w:val="24"/>
        </w:rPr>
      </w:pPr>
      <w:r>
        <w:rPr>
          <w:rFonts w:ascii="Arial" w:hAnsi="Arial" w:cs="Arial"/>
          <w:sz w:val="24"/>
          <w:szCs w:val="24"/>
        </w:rPr>
        <w:t>O cuando Manuel Martínez, director de la FES A opinó:</w:t>
      </w:r>
    </w:p>
    <w:p w14:paraId="2E7C3ADC" w14:textId="401D1075" w:rsidR="00EE50A3" w:rsidRPr="00EE50A3" w:rsidRDefault="00EE50A3" w:rsidP="00EE50A3">
      <w:pPr>
        <w:rPr>
          <w:rFonts w:ascii="Arial" w:hAnsi="Arial" w:cs="Arial"/>
          <w:i/>
          <w:iCs/>
          <w:sz w:val="24"/>
          <w:szCs w:val="24"/>
        </w:rPr>
      </w:pPr>
      <w:r w:rsidRPr="00EE50A3">
        <w:rPr>
          <w:rFonts w:ascii="Arial" w:hAnsi="Arial" w:cs="Arial"/>
          <w:i/>
          <w:iCs/>
          <w:sz w:val="24"/>
          <w:szCs w:val="24"/>
        </w:rPr>
        <w:t>El papel del maestro en esta pandemia fue un papel fundamental. Y un papel también, yo diría, sumamente complicado, porque tuvo que reinventarse (…) tuvimos que aprender a comunicarnos de otra forma en la distancia y ante una fría pantalla de dispositivo (…) tuvimos que hacer muchas cosas muy complejas y supimos adaptarnos a ellas. (…) Pero no solamente fue el profesor (…) los profesores fueron esenciales, se reinventaron, pero las instituciones hicieron su parte para poder dotarlos de las herramientas necesarias para poder cumplir con ese objetivo fundamental.</w:t>
      </w:r>
    </w:p>
    <w:p w14:paraId="0A65054A" w14:textId="4A5D9B17" w:rsidR="00EE50A3" w:rsidRDefault="00EE50A3">
      <w:pPr>
        <w:rPr>
          <w:rFonts w:ascii="Arial" w:hAnsi="Arial" w:cs="Arial"/>
          <w:sz w:val="24"/>
          <w:szCs w:val="24"/>
        </w:rPr>
      </w:pPr>
      <w:r>
        <w:rPr>
          <w:rFonts w:ascii="Arial" w:hAnsi="Arial" w:cs="Arial"/>
          <w:sz w:val="24"/>
          <w:szCs w:val="24"/>
        </w:rPr>
        <w:t>También te gustaría capturar lo dicho por Alfredo Álvarez, secretario general</w:t>
      </w:r>
      <w:r w:rsidR="00E447D8">
        <w:rPr>
          <w:rFonts w:ascii="Arial" w:hAnsi="Arial" w:cs="Arial"/>
          <w:sz w:val="24"/>
          <w:szCs w:val="24"/>
        </w:rPr>
        <w:t xml:space="preserve"> </w:t>
      </w:r>
      <w:r>
        <w:rPr>
          <w:rFonts w:ascii="Arial" w:hAnsi="Arial" w:cs="Arial"/>
          <w:sz w:val="24"/>
          <w:szCs w:val="24"/>
        </w:rPr>
        <w:t>de la F</w:t>
      </w:r>
      <w:r w:rsidR="00E447D8">
        <w:rPr>
          <w:rFonts w:ascii="Arial" w:hAnsi="Arial" w:cs="Arial"/>
          <w:sz w:val="24"/>
          <w:szCs w:val="24"/>
        </w:rPr>
        <w:t>ES</w:t>
      </w:r>
      <w:r>
        <w:rPr>
          <w:rFonts w:ascii="Arial" w:hAnsi="Arial" w:cs="Arial"/>
          <w:sz w:val="24"/>
          <w:szCs w:val="24"/>
        </w:rPr>
        <w:t xml:space="preserve"> C </w:t>
      </w:r>
      <w:r w:rsidR="00E447D8">
        <w:rPr>
          <w:rFonts w:ascii="Arial" w:hAnsi="Arial" w:cs="Arial"/>
          <w:sz w:val="24"/>
          <w:szCs w:val="24"/>
        </w:rPr>
        <w:t xml:space="preserve">sobre el mismo tema: los profesores y el éxito de los estudiantes: </w:t>
      </w:r>
    </w:p>
    <w:p w14:paraId="00C52CDD" w14:textId="77777777" w:rsidR="00E447D8" w:rsidRPr="00424C0B" w:rsidRDefault="00E447D8" w:rsidP="00E447D8">
      <w:pPr>
        <w:rPr>
          <w:rFonts w:ascii="Arial" w:hAnsi="Arial" w:cs="Arial"/>
          <w:i/>
          <w:iCs/>
          <w:sz w:val="24"/>
          <w:szCs w:val="24"/>
        </w:rPr>
      </w:pPr>
      <w:r w:rsidRPr="00424C0B">
        <w:rPr>
          <w:rFonts w:ascii="Arial" w:hAnsi="Arial" w:cs="Arial"/>
          <w:i/>
          <w:iCs/>
          <w:sz w:val="24"/>
          <w:szCs w:val="24"/>
        </w:rPr>
        <w:t xml:space="preserve">Un plan de estudios no hace un buen alumno, lo hace el profesor. (…) puede tenerse un plan de estudios excelente pero si el personal académico a su cargo no está actualizado y comprometido, voy a tener problemas en la formación.   </w:t>
      </w:r>
    </w:p>
    <w:p w14:paraId="578DCB4F" w14:textId="77777777" w:rsidR="00424C0B" w:rsidRDefault="00E447D8">
      <w:pPr>
        <w:rPr>
          <w:rFonts w:ascii="Arial" w:hAnsi="Arial" w:cs="Arial"/>
          <w:sz w:val="24"/>
          <w:szCs w:val="24"/>
        </w:rPr>
      </w:pPr>
      <w:r>
        <w:rPr>
          <w:rFonts w:ascii="Arial" w:hAnsi="Arial" w:cs="Arial"/>
          <w:sz w:val="24"/>
          <w:szCs w:val="24"/>
        </w:rPr>
        <w:lastRenderedPageBreak/>
        <w:t xml:space="preserve">Probablemente la mala noticia sea que no estuviste ahí para escuchar la conversación y grabarla. </w:t>
      </w:r>
    </w:p>
    <w:p w14:paraId="0413A59D" w14:textId="1F83ECB1" w:rsidR="00E447D8" w:rsidRDefault="00E447D8">
      <w:pPr>
        <w:rPr>
          <w:rFonts w:ascii="Arial" w:hAnsi="Arial" w:cs="Arial"/>
          <w:sz w:val="24"/>
          <w:szCs w:val="24"/>
        </w:rPr>
      </w:pPr>
      <w:r>
        <w:rPr>
          <w:rFonts w:ascii="Arial" w:hAnsi="Arial" w:cs="Arial"/>
          <w:sz w:val="24"/>
          <w:szCs w:val="24"/>
        </w:rPr>
        <w:t>La buena noticia es que la plática si se grab</w:t>
      </w:r>
      <w:r w:rsidR="00424C0B">
        <w:rPr>
          <w:rFonts w:ascii="Arial" w:hAnsi="Arial" w:cs="Arial"/>
          <w:sz w:val="24"/>
          <w:szCs w:val="24"/>
        </w:rPr>
        <w:t>ó</w:t>
      </w:r>
      <w:r>
        <w:rPr>
          <w:rFonts w:ascii="Arial" w:hAnsi="Arial" w:cs="Arial"/>
          <w:sz w:val="24"/>
          <w:szCs w:val="24"/>
        </w:rPr>
        <w:t xml:space="preserve"> y </w:t>
      </w:r>
      <w:hyperlink r:id="rId4" w:history="1">
        <w:r w:rsidRPr="00272A85">
          <w:rPr>
            <w:rStyle w:val="Hipervnculo"/>
            <w:rFonts w:ascii="Arial" w:hAnsi="Arial" w:cs="Arial"/>
            <w:sz w:val="24"/>
            <w:szCs w:val="24"/>
          </w:rPr>
          <w:t>está di</w:t>
        </w:r>
        <w:r w:rsidRPr="00272A85">
          <w:rPr>
            <w:rStyle w:val="Hipervnculo"/>
            <w:rFonts w:ascii="Arial" w:hAnsi="Arial" w:cs="Arial"/>
            <w:sz w:val="24"/>
            <w:szCs w:val="24"/>
          </w:rPr>
          <w:t>s</w:t>
        </w:r>
        <w:r w:rsidRPr="00272A85">
          <w:rPr>
            <w:rStyle w:val="Hipervnculo"/>
            <w:rFonts w:ascii="Arial" w:hAnsi="Arial" w:cs="Arial"/>
            <w:sz w:val="24"/>
            <w:szCs w:val="24"/>
          </w:rPr>
          <w:t>ponible</w:t>
        </w:r>
      </w:hyperlink>
      <w:r>
        <w:rPr>
          <w:rFonts w:ascii="Arial" w:hAnsi="Arial" w:cs="Arial"/>
          <w:sz w:val="24"/>
          <w:szCs w:val="24"/>
        </w:rPr>
        <w:t xml:space="preserve"> para ti y para todos quienes quieran redescubrir las frases que se reproducen aquí, dentro del contexto de la conversación en la que se generaron. </w:t>
      </w:r>
      <w:r w:rsidR="002528EB">
        <w:rPr>
          <w:rFonts w:ascii="Arial" w:hAnsi="Arial" w:cs="Arial"/>
          <w:sz w:val="24"/>
          <w:szCs w:val="24"/>
        </w:rPr>
        <w:t xml:space="preserve"> O que quieran conocer la conversación integra entre estos personajes universitarios que se sentaron a platicar relajadamente alrededor de una mesa de café porque como ya se sabe,</w:t>
      </w:r>
      <w:r w:rsidR="00424C0B">
        <w:rPr>
          <w:rFonts w:ascii="Arial" w:hAnsi="Arial" w:cs="Arial"/>
          <w:sz w:val="24"/>
          <w:szCs w:val="24"/>
        </w:rPr>
        <w:t xml:space="preserve"> con los interlocutores adecuados, </w:t>
      </w:r>
      <w:r w:rsidR="002528EB">
        <w:rPr>
          <w:rFonts w:ascii="Arial" w:hAnsi="Arial" w:cs="Arial"/>
          <w:sz w:val="24"/>
          <w:szCs w:val="24"/>
        </w:rPr>
        <w:t xml:space="preserve"> a veces se aprende más en una conversación en una cafetería que en otros espacios. </w:t>
      </w:r>
    </w:p>
    <w:p w14:paraId="2C6384F8" w14:textId="3032F374" w:rsidR="005830B3" w:rsidRDefault="00EE50A3">
      <w:pPr>
        <w:rPr>
          <w:rFonts w:ascii="Arial" w:hAnsi="Arial" w:cs="Arial"/>
          <w:sz w:val="24"/>
          <w:szCs w:val="24"/>
        </w:rPr>
      </w:pPr>
      <w:r>
        <w:rPr>
          <w:rFonts w:ascii="Arial" w:hAnsi="Arial" w:cs="Arial"/>
          <w:sz w:val="24"/>
          <w:szCs w:val="24"/>
        </w:rPr>
        <w:t xml:space="preserve"> </w:t>
      </w:r>
      <w:r w:rsidR="005830B3">
        <w:rPr>
          <w:rFonts w:ascii="Arial" w:hAnsi="Arial" w:cs="Arial"/>
          <w:sz w:val="24"/>
          <w:szCs w:val="24"/>
        </w:rPr>
        <w:t xml:space="preserve"> </w:t>
      </w:r>
    </w:p>
    <w:sectPr w:rsidR="005830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99"/>
    <w:rsid w:val="00054F27"/>
    <w:rsid w:val="000D3BD7"/>
    <w:rsid w:val="000D41CB"/>
    <w:rsid w:val="001239F8"/>
    <w:rsid w:val="00144774"/>
    <w:rsid w:val="001877E4"/>
    <w:rsid w:val="001A0068"/>
    <w:rsid w:val="001E2EFA"/>
    <w:rsid w:val="002528EB"/>
    <w:rsid w:val="00272A85"/>
    <w:rsid w:val="002C702C"/>
    <w:rsid w:val="002E056C"/>
    <w:rsid w:val="0030761D"/>
    <w:rsid w:val="0032683F"/>
    <w:rsid w:val="0033258F"/>
    <w:rsid w:val="00382509"/>
    <w:rsid w:val="0039048A"/>
    <w:rsid w:val="003E534C"/>
    <w:rsid w:val="00424C0B"/>
    <w:rsid w:val="00430317"/>
    <w:rsid w:val="004662A2"/>
    <w:rsid w:val="00493976"/>
    <w:rsid w:val="004A32AC"/>
    <w:rsid w:val="004A7704"/>
    <w:rsid w:val="004E6D52"/>
    <w:rsid w:val="004F3883"/>
    <w:rsid w:val="0050034C"/>
    <w:rsid w:val="00572982"/>
    <w:rsid w:val="00574152"/>
    <w:rsid w:val="005830B3"/>
    <w:rsid w:val="005E4902"/>
    <w:rsid w:val="006209C9"/>
    <w:rsid w:val="00620F0C"/>
    <w:rsid w:val="00634F6B"/>
    <w:rsid w:val="00692DAD"/>
    <w:rsid w:val="006B5ED9"/>
    <w:rsid w:val="006D4ECC"/>
    <w:rsid w:val="006D7F1E"/>
    <w:rsid w:val="006F4CD6"/>
    <w:rsid w:val="007D7438"/>
    <w:rsid w:val="007F770E"/>
    <w:rsid w:val="00802E01"/>
    <w:rsid w:val="0084581B"/>
    <w:rsid w:val="008F1F5C"/>
    <w:rsid w:val="008F259B"/>
    <w:rsid w:val="009037A8"/>
    <w:rsid w:val="00905088"/>
    <w:rsid w:val="00920A9D"/>
    <w:rsid w:val="0093214B"/>
    <w:rsid w:val="00964DEB"/>
    <w:rsid w:val="00981D6D"/>
    <w:rsid w:val="009A5A35"/>
    <w:rsid w:val="009B139D"/>
    <w:rsid w:val="00A0295F"/>
    <w:rsid w:val="00A160CA"/>
    <w:rsid w:val="00A50EB3"/>
    <w:rsid w:val="00A5699F"/>
    <w:rsid w:val="00A72D29"/>
    <w:rsid w:val="00A739D6"/>
    <w:rsid w:val="00A7546C"/>
    <w:rsid w:val="00A82326"/>
    <w:rsid w:val="00AC36B3"/>
    <w:rsid w:val="00AF7B8D"/>
    <w:rsid w:val="00BF03AD"/>
    <w:rsid w:val="00C31AE8"/>
    <w:rsid w:val="00C54F99"/>
    <w:rsid w:val="00DF31E1"/>
    <w:rsid w:val="00E34488"/>
    <w:rsid w:val="00E447D8"/>
    <w:rsid w:val="00E83AB9"/>
    <w:rsid w:val="00ED4050"/>
    <w:rsid w:val="00EE0A61"/>
    <w:rsid w:val="00EE50A3"/>
    <w:rsid w:val="00F8606D"/>
    <w:rsid w:val="00FB077A"/>
    <w:rsid w:val="00FB40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861B2"/>
  <w15:chartTrackingRefBased/>
  <w15:docId w15:val="{ACF8432D-624B-4972-A877-4970B35C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2A85"/>
    <w:rPr>
      <w:color w:val="0563C1" w:themeColor="hyperlink"/>
      <w:u w:val="single"/>
    </w:rPr>
  </w:style>
  <w:style w:type="character" w:styleId="Mencinsinresolver">
    <w:name w:val="Unresolved Mention"/>
    <w:basedOn w:val="Fuentedeprrafopredeter"/>
    <w:uiPriority w:val="99"/>
    <w:semiHidden/>
    <w:unhideWhenUsed/>
    <w:rsid w:val="00272A85"/>
    <w:rPr>
      <w:color w:val="605E5C"/>
      <w:shd w:val="clear" w:color="auto" w:fill="E1DFDD"/>
    </w:rPr>
  </w:style>
  <w:style w:type="character" w:styleId="Hipervnculovisitado">
    <w:name w:val="FollowedHyperlink"/>
    <w:basedOn w:val="Fuentedeprrafopredeter"/>
    <w:uiPriority w:val="99"/>
    <w:semiHidden/>
    <w:unhideWhenUsed/>
    <w:rsid w:val="00272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E3kqC63Yn4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4791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Fernandez Flores</dc:creator>
  <cp:keywords/>
  <dc:description/>
  <cp:lastModifiedBy>Rafael Fernandez Flores</cp:lastModifiedBy>
  <cp:revision>2</cp:revision>
  <dcterms:created xsi:type="dcterms:W3CDTF">2022-09-12T01:30:00Z</dcterms:created>
  <dcterms:modified xsi:type="dcterms:W3CDTF">2022-09-12T01:30:00Z</dcterms:modified>
</cp:coreProperties>
</file>